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41A5" w:rsidRDefault="007730CA">
      <w:pPr>
        <w:spacing w:after="6"/>
        <w:ind w:left="10" w:right="-14" w:hanging="10"/>
        <w:jc w:val="right"/>
      </w:pPr>
      <w:r>
        <w:rPr>
          <w:rFonts w:ascii="Times New Roman" w:eastAsia="Times New Roman" w:hAnsi="Times New Roman" w:cs="Times New Roman"/>
        </w:rPr>
        <w:t xml:space="preserve">  Приложение № 13 </w:t>
      </w:r>
      <w:r>
        <w:t xml:space="preserve">  </w:t>
      </w:r>
    </w:p>
    <w:p w:rsidR="009941A5" w:rsidRDefault="007730CA">
      <w:pPr>
        <w:spacing w:after="6"/>
        <w:ind w:left="10" w:right="-14" w:hanging="10"/>
        <w:jc w:val="right"/>
      </w:pPr>
      <w:r>
        <w:rPr>
          <w:rFonts w:ascii="Times New Roman" w:eastAsia="Times New Roman" w:hAnsi="Times New Roman" w:cs="Times New Roman"/>
        </w:rPr>
        <w:t xml:space="preserve">к Договору № </w:t>
      </w:r>
      <w:r w:rsidR="00E7635A">
        <w:rPr>
          <w:rFonts w:ascii="Times New Roman" w:eastAsia="Times New Roman" w:hAnsi="Times New Roman" w:cs="Times New Roman"/>
        </w:rPr>
        <w:t>________</w:t>
      </w:r>
    </w:p>
    <w:p w:rsidR="009941A5" w:rsidRDefault="007730CA">
      <w:pPr>
        <w:spacing w:after="0"/>
        <w:ind w:left="1725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t xml:space="preserve">  </w:t>
      </w:r>
    </w:p>
    <w:p w:rsidR="009941A5" w:rsidRDefault="007730CA">
      <w:pPr>
        <w:spacing w:after="2"/>
        <w:ind w:left="1725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t xml:space="preserve">  </w:t>
      </w:r>
    </w:p>
    <w:p w:rsidR="009941A5" w:rsidRDefault="007730CA">
      <w:pPr>
        <w:spacing w:after="0" w:line="255" w:lineRule="auto"/>
        <w:ind w:left="1070" w:firstLine="382"/>
      </w:pPr>
      <w:r>
        <w:rPr>
          <w:rFonts w:ascii="Times New Roman" w:eastAsia="Times New Roman" w:hAnsi="Times New Roman" w:cs="Times New Roman"/>
          <w:b/>
          <w:sz w:val="28"/>
        </w:rPr>
        <w:t xml:space="preserve">Перечень подлежащих к применению товаров, работ, услуг, удовлетворяющих критериям отнесения к инновационной и высокотехнологичной продукции </w:t>
      </w:r>
      <w:r>
        <w:t xml:space="preserve">  </w:t>
      </w:r>
    </w:p>
    <w:p w:rsidR="009941A5" w:rsidRDefault="007730CA">
      <w:pPr>
        <w:spacing w:after="0"/>
        <w:ind w:left="1005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t xml:space="preserve">  </w:t>
      </w:r>
    </w:p>
    <w:tbl>
      <w:tblPr>
        <w:tblStyle w:val="TableGrid"/>
        <w:tblW w:w="9770" w:type="dxa"/>
        <w:tblInd w:w="146" w:type="dxa"/>
        <w:tblCellMar>
          <w:top w:w="86" w:type="dxa"/>
          <w:left w:w="108" w:type="dxa"/>
        </w:tblCellMar>
        <w:tblLook w:val="04A0" w:firstRow="1" w:lastRow="0" w:firstColumn="1" w:lastColumn="0" w:noHBand="0" w:noVBand="1"/>
      </w:tblPr>
      <w:tblGrid>
        <w:gridCol w:w="816"/>
        <w:gridCol w:w="5444"/>
        <w:gridCol w:w="3510"/>
      </w:tblGrid>
      <w:tr w:rsidR="009941A5">
        <w:trPr>
          <w:trHeight w:val="624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A5" w:rsidRDefault="007730CA">
            <w:pPr>
              <w:ind w:right="164"/>
              <w:jc w:val="right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№ </w:t>
            </w:r>
            <w:r>
              <w:t xml:space="preserve">  </w:t>
            </w:r>
          </w:p>
          <w:p w:rsidR="009941A5" w:rsidRDefault="007730CA">
            <w:pPr>
              <w:ind w:right="48"/>
              <w:jc w:val="right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п./п. </w:t>
            </w:r>
          </w:p>
        </w:tc>
        <w:tc>
          <w:tcPr>
            <w:tcW w:w="5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1A5" w:rsidRDefault="007730CA">
            <w:pPr>
              <w:ind w:right="8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Наименование технологии </w:t>
            </w:r>
            <w:r>
              <w:t xml:space="preserve">  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1A5" w:rsidRDefault="007730CA">
            <w:pPr>
              <w:ind w:right="10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Примечание </w:t>
            </w:r>
            <w:r>
              <w:t xml:space="preserve">  </w:t>
            </w:r>
          </w:p>
        </w:tc>
      </w:tr>
      <w:tr w:rsidR="009941A5">
        <w:trPr>
          <w:trHeight w:val="38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A5" w:rsidRDefault="007730CA">
            <w:pPr>
              <w:ind w:right="10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1 </w:t>
            </w:r>
            <w:r>
              <w:t xml:space="preserve">  </w:t>
            </w:r>
          </w:p>
        </w:tc>
        <w:tc>
          <w:tcPr>
            <w:tcW w:w="5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A5" w:rsidRDefault="007730CA">
            <w:pPr>
              <w:ind w:left="7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2 </w:t>
            </w:r>
            <w:r>
              <w:t xml:space="preserve">  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A5" w:rsidRDefault="007730CA">
            <w:pPr>
              <w:ind w:right="21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3 </w:t>
            </w:r>
            <w:r>
              <w:t xml:space="preserve">  </w:t>
            </w:r>
          </w:p>
        </w:tc>
      </w:tr>
      <w:tr w:rsidR="009941A5">
        <w:trPr>
          <w:trHeight w:val="617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1A5" w:rsidRDefault="007730CA">
            <w:pPr>
              <w:ind w:right="10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  <w:r>
              <w:t xml:space="preserve">  </w:t>
            </w:r>
          </w:p>
        </w:tc>
        <w:tc>
          <w:tcPr>
            <w:tcW w:w="5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A5" w:rsidRDefault="007730CA">
            <w:r>
              <w:rPr>
                <w:rFonts w:ascii="Times New Roman" w:eastAsia="Times New Roman" w:hAnsi="Times New Roman" w:cs="Times New Roman"/>
                <w:sz w:val="24"/>
              </w:rPr>
              <w:t xml:space="preserve">Применение фотолюминесцентных составов для устройства горизонтальной дорожной разметки </w:t>
            </w:r>
            <w:r>
              <w:t xml:space="preserve">  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1A5" w:rsidRDefault="007730CA">
            <w:pPr>
              <w:ind w:right="10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- </w:t>
            </w:r>
            <w:r>
              <w:t xml:space="preserve">  </w:t>
            </w:r>
          </w:p>
        </w:tc>
      </w:tr>
      <w:tr w:rsidR="009941A5">
        <w:trPr>
          <w:trHeight w:val="893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1A5" w:rsidRDefault="007730CA">
            <w:pPr>
              <w:ind w:right="10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  <w:r>
              <w:t xml:space="preserve">  </w:t>
            </w:r>
          </w:p>
        </w:tc>
        <w:tc>
          <w:tcPr>
            <w:tcW w:w="5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A5" w:rsidRDefault="007730CA">
            <w:r>
              <w:rPr>
                <w:rFonts w:ascii="Times New Roman" w:eastAsia="Times New Roman" w:hAnsi="Times New Roman" w:cs="Times New Roman"/>
                <w:sz w:val="24"/>
              </w:rPr>
              <w:t xml:space="preserve">Использование новых двухкомпонентных материалов для нанесения горизонтальной дорожной разметки. </w:t>
            </w:r>
            <w:r>
              <w:t xml:space="preserve">  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1A5" w:rsidRDefault="007730CA">
            <w:pPr>
              <w:ind w:right="10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- </w:t>
            </w:r>
            <w:r>
              <w:t xml:space="preserve">  </w:t>
            </w:r>
          </w:p>
        </w:tc>
      </w:tr>
      <w:tr w:rsidR="009941A5">
        <w:trPr>
          <w:trHeight w:val="336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A5" w:rsidRDefault="007730CA">
            <w:pPr>
              <w:ind w:right="10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  <w:r>
              <w:t xml:space="preserve">  </w:t>
            </w:r>
          </w:p>
        </w:tc>
        <w:tc>
          <w:tcPr>
            <w:tcW w:w="5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A5" w:rsidRDefault="007730CA">
            <w:pPr>
              <w:ind w:right="11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- </w:t>
            </w:r>
            <w:r>
              <w:t xml:space="preserve">  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A5" w:rsidRDefault="007730CA">
            <w:pPr>
              <w:ind w:right="10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- </w:t>
            </w:r>
            <w:r>
              <w:t xml:space="preserve">  </w:t>
            </w:r>
          </w:p>
        </w:tc>
      </w:tr>
    </w:tbl>
    <w:p w:rsidR="009941A5" w:rsidRDefault="007730CA">
      <w:pPr>
        <w:spacing w:after="0"/>
        <w:ind w:left="953"/>
      </w:pP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t xml:space="preserve">  </w:t>
      </w:r>
    </w:p>
    <w:p w:rsidR="009941A5" w:rsidRDefault="007730CA">
      <w:pPr>
        <w:spacing w:after="0"/>
        <w:ind w:left="953"/>
      </w:pP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t xml:space="preserve">  </w:t>
      </w:r>
    </w:p>
    <w:p w:rsidR="007730CA" w:rsidRDefault="007730CA">
      <w:pPr>
        <w:spacing w:after="0"/>
        <w:ind w:left="953"/>
      </w:pP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t xml:space="preserve">  </w:t>
      </w:r>
    </w:p>
    <w:tbl>
      <w:tblPr>
        <w:tblW w:w="10733" w:type="dxa"/>
        <w:tblInd w:w="5" w:type="dxa"/>
        <w:tblCellMar>
          <w:top w:w="45" w:type="dxa"/>
        </w:tblCellMar>
        <w:tblLook w:val="04A0" w:firstRow="1" w:lastRow="0" w:firstColumn="1" w:lastColumn="0" w:noHBand="0" w:noVBand="1"/>
      </w:tblPr>
      <w:tblGrid>
        <w:gridCol w:w="4856"/>
        <w:gridCol w:w="5877"/>
      </w:tblGrid>
      <w:tr w:rsidR="007730CA" w:rsidRPr="007730CA" w:rsidTr="007730CA">
        <w:trPr>
          <w:trHeight w:val="6213"/>
        </w:trPr>
        <w:tc>
          <w:tcPr>
            <w:tcW w:w="4856" w:type="dxa"/>
          </w:tcPr>
          <w:p w:rsidR="007730CA" w:rsidRPr="007730CA" w:rsidRDefault="007730CA" w:rsidP="007730CA">
            <w:pPr>
              <w:spacing w:after="0"/>
              <w:ind w:left="-106"/>
            </w:pPr>
          </w:p>
        </w:tc>
        <w:tc>
          <w:tcPr>
            <w:tcW w:w="5877" w:type="dxa"/>
            <w:hideMark/>
          </w:tcPr>
          <w:p w:rsidR="007730CA" w:rsidRPr="007730CA" w:rsidRDefault="007730CA" w:rsidP="007730CA">
            <w:pPr>
              <w:spacing w:after="0"/>
              <w:ind w:left="953"/>
            </w:pPr>
            <w:bookmarkStart w:id="0" w:name="_GoBack"/>
            <w:bookmarkEnd w:id="0"/>
          </w:p>
        </w:tc>
      </w:tr>
    </w:tbl>
    <w:p w:rsidR="009941A5" w:rsidRPr="007730CA" w:rsidRDefault="009941A5" w:rsidP="007730CA">
      <w:pPr>
        <w:spacing w:after="0"/>
        <w:ind w:left="953"/>
      </w:pPr>
    </w:p>
    <w:p w:rsidR="009941A5" w:rsidRDefault="007730CA" w:rsidP="007730CA">
      <w:pPr>
        <w:spacing w:after="0"/>
        <w:ind w:left="-142" w:firstLine="142"/>
      </w:pP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t xml:space="preserve">  </w:t>
      </w:r>
    </w:p>
    <w:sectPr w:rsidR="009941A5">
      <w:pgSz w:w="11906" w:h="16838"/>
      <w:pgMar w:top="1440" w:right="545" w:bottom="1440" w:left="145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fullPage"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41A5"/>
    <w:rsid w:val="0037070D"/>
    <w:rsid w:val="007730CA"/>
    <w:rsid w:val="009941A5"/>
    <w:rsid w:val="00E76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E2F9BC"/>
  <w15:docId w15:val="{C8C6A3B5-57E4-42BF-99ED-B5266A23C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08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76</Words>
  <Characters>439</Characters>
  <Application>Microsoft Office Word</Application>
  <DocSecurity>0</DocSecurity>
  <Lines>3</Lines>
  <Paragraphs>1</Paragraphs>
  <ScaleCrop>false</ScaleCrop>
  <Company/>
  <LinksUpToDate>false</LinksUpToDate>
  <CharactersWithSpaces>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Заруцкий Сергей Александрович</dc:creator>
  <cp:keywords/>
  <cp:lastModifiedBy>*</cp:lastModifiedBy>
  <cp:revision>4</cp:revision>
  <dcterms:created xsi:type="dcterms:W3CDTF">2025-08-27T12:05:00Z</dcterms:created>
  <dcterms:modified xsi:type="dcterms:W3CDTF">2026-06-03T12:20:00Z</dcterms:modified>
</cp:coreProperties>
</file>